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2AB6" w:rsidRDefault="00D52AB6">
      <w:r>
        <w:rPr>
          <w:noProof/>
        </w:rPr>
        <w:drawing>
          <wp:anchor distT="0" distB="0" distL="114300" distR="114300" simplePos="0" relativeHeight="251658240" behindDoc="1" locked="0" layoutInCell="1" allowOverlap="1">
            <wp:simplePos x="0" y="0"/>
            <wp:positionH relativeFrom="margin">
              <wp:posOffset>4067175</wp:posOffset>
            </wp:positionH>
            <wp:positionV relativeFrom="paragraph">
              <wp:posOffset>13335</wp:posOffset>
            </wp:positionV>
            <wp:extent cx="1704975" cy="2268220"/>
            <wp:effectExtent l="0" t="0" r="9525" b="0"/>
            <wp:wrapTight wrapText="bothSides">
              <wp:wrapPolygon edited="0">
                <wp:start x="0" y="0"/>
                <wp:lineTo x="0" y="21406"/>
                <wp:lineTo x="21479" y="21406"/>
                <wp:lineTo x="2147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f08ba9bcb082c240a405483f3324115.jpg"/>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1704975" cy="2268220"/>
                    </a:xfrm>
                    <a:prstGeom prst="rect">
                      <a:avLst/>
                    </a:prstGeom>
                  </pic:spPr>
                </pic:pic>
              </a:graphicData>
            </a:graphic>
          </wp:anchor>
        </w:drawing>
      </w:r>
      <w:r>
        <w:rPr>
          <w:noProof/>
        </w:rPr>
        <w:drawing>
          <wp:inline distT="0" distB="0" distL="0" distR="0">
            <wp:extent cx="1590675" cy="840292"/>
            <wp:effectExtent l="0" t="0" r="0" b="0"/>
            <wp:docPr id="3" name="Picture 3" descr="http://media1.razorplanet.com/share/512494-7837/siteImages/SpectrumLOGO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edia1.razorplanet.com/share/512494-7837/siteImages/SpectrumLOGO_FINAL.jpg"/>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647428" cy="870273"/>
                    </a:xfrm>
                    <a:prstGeom prst="rect">
                      <a:avLst/>
                    </a:prstGeom>
                    <a:noFill/>
                    <a:ln>
                      <a:noFill/>
                    </a:ln>
                  </pic:spPr>
                </pic:pic>
              </a:graphicData>
            </a:graphic>
          </wp:inline>
        </w:drawing>
      </w:r>
    </w:p>
    <w:p w:rsidR="00556469" w:rsidRPr="005210F4" w:rsidRDefault="00AD7779">
      <w:pPr>
        <w:rPr>
          <w:rFonts w:ascii="Arial Black" w:hAnsi="Arial Black"/>
          <w:b/>
          <w:color w:val="FF0000"/>
          <w:sz w:val="24"/>
        </w:rPr>
      </w:pPr>
      <w:bookmarkStart w:id="0" w:name="_GoBack"/>
      <w:r w:rsidRPr="005210F4">
        <w:rPr>
          <w:rFonts w:ascii="Arial Black" w:hAnsi="Arial Black"/>
          <w:b/>
          <w:color w:val="FF0000"/>
          <w:sz w:val="24"/>
        </w:rPr>
        <w:t>Spectrum H</w:t>
      </w:r>
      <w:r w:rsidR="00FB4F81" w:rsidRPr="005210F4">
        <w:rPr>
          <w:rFonts w:ascii="Arial Black" w:hAnsi="Arial Black"/>
          <w:b/>
          <w:color w:val="FF0000"/>
          <w:sz w:val="24"/>
        </w:rPr>
        <w:t>its</w:t>
      </w:r>
      <w:r w:rsidRPr="005210F4">
        <w:rPr>
          <w:rFonts w:ascii="Arial Black" w:hAnsi="Arial Black"/>
          <w:b/>
          <w:color w:val="FF0000"/>
          <w:sz w:val="24"/>
        </w:rPr>
        <w:t xml:space="preserve"> t</w:t>
      </w:r>
      <w:r w:rsidR="00556469" w:rsidRPr="005210F4">
        <w:rPr>
          <w:rFonts w:ascii="Arial Black" w:hAnsi="Arial Black"/>
          <w:b/>
          <w:color w:val="FF0000"/>
          <w:sz w:val="24"/>
        </w:rPr>
        <w:t>he Road Again!</w:t>
      </w:r>
      <w:r w:rsidR="00FB4F81" w:rsidRPr="005210F4">
        <w:rPr>
          <w:rFonts w:ascii="Arial Black" w:hAnsi="Arial Black"/>
          <w:b/>
          <w:color w:val="FF0000"/>
          <w:sz w:val="24"/>
        </w:rPr>
        <w:t xml:space="preserve">  What?</w:t>
      </w:r>
    </w:p>
    <w:bookmarkEnd w:id="0"/>
    <w:p w:rsidR="00556469" w:rsidRDefault="00FB4F81">
      <w:r>
        <w:t>Hello Spectrum Friends,</w:t>
      </w:r>
    </w:p>
    <w:p w:rsidR="00FB4F81" w:rsidRDefault="00FB4F81">
      <w:r>
        <w:t>The Spectrum Leadership team is exploring interest in getting back on the bus and hitting the highway!   We would like to organize a group trip to Pride Night at Kings Island in Cincinnati</w:t>
      </w:r>
      <w:r w:rsidR="00D52AB6">
        <w:t xml:space="preserve"> and would like you and </w:t>
      </w:r>
      <w:r>
        <w:t>you</w:t>
      </w:r>
      <w:r w:rsidR="00D52AB6">
        <w:t>r</w:t>
      </w:r>
      <w:r>
        <w:t xml:space="preserve"> </w:t>
      </w:r>
      <w:r w:rsidR="00D52AB6">
        <w:t>family &amp;</w:t>
      </w:r>
      <w:r>
        <w:t xml:space="preserve"> friends</w:t>
      </w:r>
      <w:r w:rsidR="00D52AB6">
        <w:t xml:space="preserve"> to</w:t>
      </w:r>
      <w:r>
        <w:t xml:space="preserve"> join us. </w:t>
      </w:r>
      <w:r w:rsidR="00FD403F">
        <w:t xml:space="preserve">  </w:t>
      </w:r>
    </w:p>
    <w:p w:rsidR="00FB4F81" w:rsidRDefault="00FB4F81">
      <w:r>
        <w:t xml:space="preserve">Pride Night at the Park is Friday September 9, 2016 from 6 PM to Midnight.      </w:t>
      </w:r>
      <w:r w:rsidR="00D03634">
        <w:t>This event is presented by The Center, Cincinnati GLBT Organization.  While children are allowed, the event is geared towards an adult audience.</w:t>
      </w:r>
    </w:p>
    <w:p w:rsidR="00FB4F81" w:rsidRPr="00AD7779" w:rsidRDefault="00D03634">
      <w:pPr>
        <w:rPr>
          <w:rFonts w:ascii="Arial Black" w:hAnsi="Arial Black"/>
          <w:b/>
          <w:color w:val="FF0000"/>
          <w:sz w:val="28"/>
        </w:rPr>
      </w:pPr>
      <w:r w:rsidRPr="00AD7779">
        <w:rPr>
          <w:rFonts w:ascii="Arial Black" w:hAnsi="Arial Black"/>
          <w:b/>
          <w:color w:val="FF0000"/>
          <w:sz w:val="28"/>
        </w:rPr>
        <w:t>Details:</w:t>
      </w:r>
    </w:p>
    <w:p w:rsidR="00D03634" w:rsidRDefault="00D03634">
      <w:r>
        <w:t xml:space="preserve">The bus will leave the King Avenue parking lot at 4:00 PM and arrive at the park around 5:30 PM.   Snacks and beverages and of course entertainment will be provided on the bus.  The cost is per person and will include one bus seat and one ticket to the event.  The bus will depart from the park at 11:30 PM and return to King Avenue UMC around 1:00 AM.   </w:t>
      </w:r>
    </w:p>
    <w:p w:rsidR="00D03634" w:rsidRPr="00D03634" w:rsidRDefault="00D03634">
      <w:pPr>
        <w:rPr>
          <w:b/>
        </w:rPr>
      </w:pPr>
      <w:r w:rsidRPr="00D03634">
        <w:rPr>
          <w:b/>
        </w:rPr>
        <w:t>Date:  September 9, 2016</w:t>
      </w:r>
    </w:p>
    <w:p w:rsidR="00D03634" w:rsidRPr="00D03634" w:rsidRDefault="00D03634">
      <w:pPr>
        <w:rPr>
          <w:b/>
        </w:rPr>
      </w:pPr>
      <w:r w:rsidRPr="00D03634">
        <w:rPr>
          <w:b/>
        </w:rPr>
        <w:t>Time: 4:00 PM to 1:00 AM</w:t>
      </w:r>
    </w:p>
    <w:p w:rsidR="00AD7779" w:rsidRDefault="00AD7779">
      <w:pPr>
        <w:rPr>
          <w:b/>
        </w:rPr>
      </w:pPr>
      <w:r>
        <w:rPr>
          <w:rFonts w:ascii="Arial" w:hAnsi="Arial" w:cs="Arial"/>
          <w:b/>
          <w:bCs/>
          <w:i/>
          <w:iCs/>
          <w:noProof/>
          <w:color w:val="307ECC"/>
          <w:sz w:val="48"/>
          <w:szCs w:val="48"/>
        </w:rPr>
        <w:drawing>
          <wp:anchor distT="0" distB="0" distL="114300" distR="114300" simplePos="0" relativeHeight="251659264" behindDoc="1" locked="0" layoutInCell="1" allowOverlap="1">
            <wp:simplePos x="0" y="0"/>
            <wp:positionH relativeFrom="margin">
              <wp:posOffset>-95250</wp:posOffset>
            </wp:positionH>
            <wp:positionV relativeFrom="paragraph">
              <wp:posOffset>289560</wp:posOffset>
            </wp:positionV>
            <wp:extent cx="1571625" cy="2435860"/>
            <wp:effectExtent l="0" t="0" r="9525" b="2540"/>
            <wp:wrapTight wrapText="bothSides">
              <wp:wrapPolygon edited="0">
                <wp:start x="0" y="0"/>
                <wp:lineTo x="0" y="21454"/>
                <wp:lineTo x="21469" y="21454"/>
                <wp:lineTo x="21469" y="0"/>
                <wp:lineTo x="0" y="0"/>
              </wp:wrapPolygon>
            </wp:wrapTight>
            <wp:docPr id="2" name="Picture 2" descr="http://www.cincyglbt.com/_/rsrc/1464374044773/pride-night/Pride-Night-2016-poster-v2.jpg?height=400&amp;width=258">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cincyglbt.com/_/rsrc/1464374044773/pride-night/Pride-Night-2016-poster-v2.jpg?height=400&amp;width=258">
                      <a:hlinkClick r:id="rId6"/>
                    </pic:cNvPr>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571625" cy="2435860"/>
                    </a:xfrm>
                    <a:prstGeom prst="rect">
                      <a:avLst/>
                    </a:prstGeom>
                    <a:noFill/>
                    <a:ln>
                      <a:noFill/>
                    </a:ln>
                  </pic:spPr>
                </pic:pic>
              </a:graphicData>
            </a:graphic>
          </wp:anchor>
        </w:drawing>
      </w:r>
      <w:r w:rsidR="00D03634" w:rsidRPr="00D03634">
        <w:rPr>
          <w:b/>
        </w:rPr>
        <w:t>Cost:  $72.00 per person</w:t>
      </w:r>
    </w:p>
    <w:p w:rsidR="00951A26" w:rsidRDefault="00FD403F" w:rsidP="00951A26">
      <w:pPr>
        <w:rPr>
          <w:rFonts w:ascii="Calibri" w:eastAsia="Times New Roman" w:hAnsi="Calibri"/>
          <w:color w:val="000000"/>
          <w:sz w:val="21"/>
          <w:szCs w:val="21"/>
        </w:rPr>
      </w:pPr>
      <w:r>
        <w:rPr>
          <w:rFonts w:ascii="Calibri" w:eastAsia="Times New Roman" w:hAnsi="Calibri"/>
          <w:color w:val="000000"/>
          <w:sz w:val="21"/>
          <w:szCs w:val="21"/>
        </w:rPr>
        <w:t xml:space="preserve">If you or anyone you know is interested in participating in this Spectrum event, please email Dan Bidelspach at </w:t>
      </w:r>
      <w:hyperlink r:id="rId8" w:history="1">
        <w:r w:rsidRPr="00F107E1">
          <w:rPr>
            <w:rStyle w:val="Hyperlink"/>
            <w:rFonts w:ascii="Calibri" w:eastAsia="Times New Roman" w:hAnsi="Calibri"/>
            <w:sz w:val="21"/>
            <w:szCs w:val="21"/>
          </w:rPr>
          <w:t>dbidelspach@columbus.rr.com</w:t>
        </w:r>
      </w:hyperlink>
      <w:r>
        <w:rPr>
          <w:rFonts w:ascii="Calibri" w:eastAsia="Times New Roman" w:hAnsi="Calibri"/>
          <w:color w:val="000000"/>
          <w:sz w:val="21"/>
          <w:szCs w:val="21"/>
        </w:rPr>
        <w:t xml:space="preserve"> by July 26, 2016.  Please include the number of seats you would like to reserve.   There are 55 seats available for this event.  Please note that we will need to fill the bus to cover the expense of this outing.  </w:t>
      </w:r>
    </w:p>
    <w:p w:rsidR="00FD403F" w:rsidRDefault="00FD403F" w:rsidP="00951A26">
      <w:pPr>
        <w:rPr>
          <w:rFonts w:ascii="Calibri" w:eastAsia="Times New Roman" w:hAnsi="Calibri"/>
          <w:color w:val="000000"/>
          <w:sz w:val="21"/>
          <w:szCs w:val="21"/>
        </w:rPr>
      </w:pPr>
      <w:r>
        <w:rPr>
          <w:rFonts w:ascii="Calibri" w:eastAsia="Times New Roman" w:hAnsi="Calibri"/>
          <w:color w:val="000000"/>
          <w:sz w:val="21"/>
          <w:szCs w:val="21"/>
        </w:rPr>
        <w:t xml:space="preserve">Once we have reached the required number of participants, you will be notified that the event is confirmed and we will request payment to hold your seat.  </w:t>
      </w:r>
    </w:p>
    <w:p w:rsidR="00FD403F" w:rsidRDefault="00FD403F" w:rsidP="00951A26">
      <w:pPr>
        <w:rPr>
          <w:rFonts w:ascii="Calibri" w:eastAsia="Times New Roman" w:hAnsi="Calibri"/>
          <w:color w:val="000000"/>
          <w:sz w:val="21"/>
          <w:szCs w:val="21"/>
        </w:rPr>
      </w:pPr>
      <w:r>
        <w:rPr>
          <w:rFonts w:ascii="Calibri" w:eastAsia="Times New Roman" w:hAnsi="Calibri"/>
          <w:color w:val="000000"/>
          <w:sz w:val="21"/>
          <w:szCs w:val="21"/>
        </w:rPr>
        <w:t>If you hav</w:t>
      </w:r>
      <w:r w:rsidR="00AD7779">
        <w:rPr>
          <w:rFonts w:ascii="Calibri" w:eastAsia="Times New Roman" w:hAnsi="Calibri"/>
          <w:color w:val="000000"/>
          <w:sz w:val="21"/>
          <w:szCs w:val="21"/>
        </w:rPr>
        <w:t xml:space="preserve">e any questions, </w:t>
      </w:r>
      <w:r>
        <w:rPr>
          <w:rFonts w:ascii="Calibri" w:eastAsia="Times New Roman" w:hAnsi="Calibri"/>
          <w:color w:val="000000"/>
          <w:sz w:val="21"/>
          <w:szCs w:val="21"/>
        </w:rPr>
        <w:t xml:space="preserve">please ask a member of the Spectrum Leadership team of email Dan Bidelspach at </w:t>
      </w:r>
      <w:hyperlink r:id="rId9" w:history="1">
        <w:r w:rsidRPr="00F107E1">
          <w:rPr>
            <w:rStyle w:val="Hyperlink"/>
            <w:rFonts w:ascii="Calibri" w:eastAsia="Times New Roman" w:hAnsi="Calibri"/>
            <w:sz w:val="21"/>
            <w:szCs w:val="21"/>
          </w:rPr>
          <w:t>dbidelspach@columbus.rr.com</w:t>
        </w:r>
      </w:hyperlink>
      <w:r>
        <w:rPr>
          <w:rFonts w:ascii="Calibri" w:eastAsia="Times New Roman" w:hAnsi="Calibri"/>
          <w:color w:val="000000"/>
          <w:sz w:val="21"/>
          <w:szCs w:val="21"/>
        </w:rPr>
        <w:t>.</w:t>
      </w:r>
    </w:p>
    <w:p w:rsidR="00FB4F81" w:rsidRPr="00AD7779" w:rsidRDefault="00FB4F81" w:rsidP="00AD7779">
      <w:pPr>
        <w:pStyle w:val="NormalWeb"/>
        <w:shd w:val="clear" w:color="auto" w:fill="FFFFFF"/>
        <w:spacing w:line="360" w:lineRule="atLeast"/>
        <w:rPr>
          <w:rFonts w:ascii="Arial" w:hAnsi="Arial" w:cs="Arial"/>
          <w:bCs/>
          <w:color w:val="333333"/>
          <w:sz w:val="20"/>
          <w:szCs w:val="22"/>
          <w:lang/>
        </w:rPr>
      </w:pPr>
      <w:r w:rsidRPr="00AD7779">
        <w:rPr>
          <w:rFonts w:ascii="Arial" w:hAnsi="Arial" w:cs="Arial"/>
          <w:bCs/>
          <w:color w:val="333333"/>
          <w:sz w:val="20"/>
          <w:szCs w:val="22"/>
          <w:lang/>
        </w:rPr>
        <w:t xml:space="preserve">   </w:t>
      </w:r>
      <w:r w:rsidRPr="00AD7779">
        <w:rPr>
          <w:rFonts w:ascii="Helvetica" w:hAnsi="Helvetica" w:cs="Helvetica"/>
          <w:color w:val="605C60"/>
          <w:sz w:val="20"/>
          <w:szCs w:val="21"/>
        </w:rPr>
        <w:t>SPECTRUM is a Christian Reconciling Ministry whose goal it is to host activities for all members of our diverse King Avenue Church family.  We are focused on hospitality and inclusiveness for all self-identified gay, lesbian, bisexual, transgender, queer, intersex people and all our straight friends. </w:t>
      </w:r>
    </w:p>
    <w:sectPr w:rsidR="00FB4F81" w:rsidRPr="00AD7779" w:rsidSect="00517BE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游ゴシック Light">
    <w:panose1 w:val="00000000000000000000"/>
    <w:charset w:val="80"/>
    <w:family w:val="roman"/>
    <w:notTrueType/>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 w:name="游明朝">
    <w:panose1 w:val="00000000000000000000"/>
    <w:charset w:val="8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56469"/>
    <w:rsid w:val="00517BEE"/>
    <w:rsid w:val="005210F4"/>
    <w:rsid w:val="00556469"/>
    <w:rsid w:val="00951A26"/>
    <w:rsid w:val="00AD7779"/>
    <w:rsid w:val="00BD423F"/>
    <w:rsid w:val="00D03634"/>
    <w:rsid w:val="00D52AB6"/>
    <w:rsid w:val="00D9395A"/>
    <w:rsid w:val="00FB4F81"/>
    <w:rsid w:val="00FD403F"/>
    <w:rsid w:val="00FE6AEC"/>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7BE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B4F81"/>
    <w:pPr>
      <w:spacing w:after="15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D403F"/>
    <w:rPr>
      <w:color w:val="0563C1" w:themeColor="hyperlink"/>
      <w:u w:val="single"/>
    </w:rPr>
  </w:style>
  <w:style w:type="paragraph" w:styleId="BalloonText">
    <w:name w:val="Balloon Text"/>
    <w:basedOn w:val="Normal"/>
    <w:link w:val="BalloonTextChar"/>
    <w:uiPriority w:val="99"/>
    <w:semiHidden/>
    <w:unhideWhenUsed/>
    <w:rsid w:val="005210F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210F4"/>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B4F81"/>
    <w:pPr>
      <w:spacing w:after="15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D403F"/>
    <w:rPr>
      <w:color w:val="0563C1" w:themeColor="hyperlink"/>
      <w:u w:val="single"/>
    </w:rPr>
  </w:style>
  <w:style w:type="paragraph" w:styleId="BalloonText">
    <w:name w:val="Balloon Text"/>
    <w:basedOn w:val="Normal"/>
    <w:link w:val="BalloonTextChar"/>
    <w:uiPriority w:val="99"/>
    <w:semiHidden/>
    <w:unhideWhenUsed/>
    <w:rsid w:val="005210F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210F4"/>
    <w:rPr>
      <w:rFonts w:ascii="Lucida Grande" w:hAnsi="Lucida Grande" w:cs="Lucida Grande"/>
      <w:sz w:val="18"/>
      <w:szCs w:val="18"/>
    </w:rPr>
  </w:style>
</w:styles>
</file>

<file path=word/webSettings.xml><?xml version="1.0" encoding="utf-8"?>
<w:webSettings xmlns:r="http://schemas.openxmlformats.org/officeDocument/2006/relationships" xmlns:w="http://schemas.openxmlformats.org/wordprocessingml/2006/main">
  <w:divs>
    <w:div w:id="113325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dbidelspach@columbus.rr.com" TargetMode="External"/><Relationship Id="rId3" Type="http://schemas.openxmlformats.org/officeDocument/2006/relationships/webSettings" Target="webSettings.xml"/><Relationship Id="rId7" Type="http://schemas.openxmlformats.org/officeDocument/2006/relationships/image" Target="media/image3.jpeg"/><Relationship Id="rId12"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incyglbt.com/pride-night/Pride-Night-2016-poster-v2.jpg?attredirects=0" TargetMode="External"/><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mailto:dbidelspach@columbus.r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302</Words>
  <Characters>1726</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 Bidelspach</dc:creator>
  <cp:lastModifiedBy>jkeeny</cp:lastModifiedBy>
  <cp:revision>2</cp:revision>
  <dcterms:created xsi:type="dcterms:W3CDTF">2016-07-13T15:44:00Z</dcterms:created>
  <dcterms:modified xsi:type="dcterms:W3CDTF">2016-07-13T15:44:00Z</dcterms:modified>
</cp:coreProperties>
</file>